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7D3B32" w:rsidTr="007D3B32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7D3B32" w:rsidRDefault="007D3B32">
            <w:pPr>
              <w:keepNext/>
              <w:spacing w:after="0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4"/>
                <w:kern w:val="30"/>
                <w:sz w:val="32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32"/>
              </w:rPr>
              <w:drawing>
                <wp:inline distT="0" distB="0" distL="0" distR="0">
                  <wp:extent cx="685800" cy="715645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B32" w:rsidTr="007D3B32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D3B32" w:rsidRDefault="007D3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 ПОСЕЛЕНИЯ</w:t>
            </w:r>
          </w:p>
          <w:p w:rsidR="007D3B32" w:rsidRDefault="007D3B32" w:rsidP="004F79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«СЕЛЬСОВЕТ ЗУБУТЛИ-МИАТЛИНСКИЙ»</w:t>
            </w:r>
          </w:p>
        </w:tc>
      </w:tr>
    </w:tbl>
    <w:p w:rsidR="007D3B32" w:rsidRDefault="007D3B32" w:rsidP="007D3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B32" w:rsidRDefault="007D3B32" w:rsidP="007D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219D" w:rsidRDefault="00EE3C43" w:rsidP="00F9219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</w:t>
      </w:r>
      <w:r w:rsidR="00100C5F">
        <w:rPr>
          <w:rFonts w:ascii="Times New Roman" w:hAnsi="Times New Roman" w:cs="Times New Roman"/>
          <w:sz w:val="28"/>
          <w:szCs w:val="28"/>
        </w:rPr>
        <w:t>2019</w:t>
      </w:r>
      <w:r w:rsidR="00F921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№01</w:t>
      </w:r>
      <w:r w:rsidR="008E77FC">
        <w:rPr>
          <w:rFonts w:ascii="Times New Roman" w:hAnsi="Times New Roman" w:cs="Times New Roman"/>
          <w:sz w:val="28"/>
          <w:szCs w:val="28"/>
        </w:rPr>
        <w:t>-П</w:t>
      </w:r>
      <w:r w:rsidR="004F79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219D" w:rsidRPr="00F9219D" w:rsidRDefault="00F9219D" w:rsidP="00E53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21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21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9219D">
        <w:rPr>
          <w:rFonts w:ascii="Times New Roman" w:hAnsi="Times New Roman" w:cs="Times New Roman"/>
          <w:sz w:val="28"/>
          <w:szCs w:val="28"/>
        </w:rPr>
        <w:t>убутли-Миатли</w:t>
      </w:r>
      <w:proofErr w:type="spellEnd"/>
    </w:p>
    <w:p w:rsidR="00F9219D" w:rsidRDefault="00F9219D" w:rsidP="00E53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B32" w:rsidRDefault="007D3B32" w:rsidP="007D3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9D" w:rsidRDefault="00100C5F" w:rsidP="00100C5F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повышению устойчивости функционирования экономики администрации МО СП «сельсовет Зубутли-Миатлинский» </w:t>
      </w:r>
    </w:p>
    <w:p w:rsidR="008E77FC" w:rsidRDefault="00553425" w:rsidP="008E77FC">
      <w:pPr>
        <w:spacing w:after="0"/>
        <w:ind w:right="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</w:t>
      </w:r>
      <w:r w:rsidR="00100C5F">
        <w:rPr>
          <w:rFonts w:ascii="Times New Roman" w:hAnsi="Times New Roman" w:cs="Times New Roman"/>
          <w:sz w:val="28"/>
          <w:szCs w:val="28"/>
        </w:rPr>
        <w:t>аконом от 21 декабря 1994 г. № 68-ФЗ «О защите населения и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00C5F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от 12 февраля 1998 г.</w:t>
      </w:r>
      <w:r w:rsidR="00100C5F"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обороне», в целях осуществления мер по повышению устойчивости функционирования экономики в военное время и в чрезвычайных ситуациях мирного времени, </w:t>
      </w:r>
    </w:p>
    <w:p w:rsidR="00100C5F" w:rsidRPr="008E77FC" w:rsidRDefault="00100C5F" w:rsidP="008E77FC">
      <w:pPr>
        <w:spacing w:after="0"/>
        <w:ind w:right="14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F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0C5F" w:rsidRDefault="00A416B4" w:rsidP="008E77F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100C5F">
        <w:rPr>
          <w:rFonts w:ascii="Times New Roman" w:hAnsi="Times New Roman" w:cs="Times New Roman"/>
          <w:sz w:val="28"/>
          <w:szCs w:val="28"/>
        </w:rPr>
        <w:t xml:space="preserve">бразовать комиссию по повышению устойчивости функционирования экономики и утвердить её </w:t>
      </w:r>
      <w:r w:rsidR="00553425">
        <w:rPr>
          <w:rFonts w:ascii="Times New Roman" w:hAnsi="Times New Roman" w:cs="Times New Roman"/>
          <w:sz w:val="28"/>
          <w:szCs w:val="28"/>
        </w:rPr>
        <w:t>состав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A416B4" w:rsidRDefault="00553425" w:rsidP="00100C5F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о К</w:t>
      </w:r>
      <w:r w:rsidR="00A416B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иссии согласно приложению №2 и План работы К</w:t>
      </w:r>
      <w:r w:rsidR="00A416B4">
        <w:rPr>
          <w:rFonts w:ascii="Times New Roman" w:hAnsi="Times New Roman" w:cs="Times New Roman"/>
          <w:sz w:val="28"/>
          <w:szCs w:val="28"/>
        </w:rPr>
        <w:t xml:space="preserve">омиссии на 2019 год согласно приложению №3. </w:t>
      </w:r>
    </w:p>
    <w:p w:rsidR="00A416B4" w:rsidRPr="00100C5F" w:rsidRDefault="00A416B4" w:rsidP="00100C5F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исполнения настоящего Постановления оставляю за собой. </w:t>
      </w:r>
    </w:p>
    <w:p w:rsidR="00A416B4" w:rsidRDefault="00A416B4" w:rsidP="007D3B32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A416B4" w:rsidRDefault="00A416B4" w:rsidP="007D3B32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7D3B32" w:rsidRDefault="007D3B32" w:rsidP="007D3B3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6902D6">
        <w:rPr>
          <w:rFonts w:ascii="Times New Roman" w:hAnsi="Times New Roman" w:cs="Times New Roman"/>
          <w:sz w:val="28"/>
          <w:szCs w:val="28"/>
        </w:rPr>
        <w:t xml:space="preserve">ава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А.Г.Султанов</w:t>
      </w:r>
    </w:p>
    <w:p w:rsidR="006D19A1" w:rsidRDefault="006D19A1"/>
    <w:p w:rsidR="00E539EC" w:rsidRDefault="00E539EC"/>
    <w:p w:rsidR="00A416B4" w:rsidRDefault="00A416B4"/>
    <w:p w:rsidR="00A416B4" w:rsidRDefault="00A416B4"/>
    <w:p w:rsidR="00A416B4" w:rsidRDefault="00A416B4"/>
    <w:p w:rsidR="00A416B4" w:rsidRDefault="00A416B4" w:rsidP="00A41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Приложение №1 </w:t>
      </w:r>
    </w:p>
    <w:p w:rsidR="00A416B4" w:rsidRDefault="00A416B4" w:rsidP="00A41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Постановлению администрации </w:t>
      </w:r>
    </w:p>
    <w:p w:rsidR="00A416B4" w:rsidRDefault="00A416B4" w:rsidP="00A41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МО СП «сельсовет Зубутли-Миатлинский» </w:t>
      </w:r>
    </w:p>
    <w:p w:rsidR="00A416B4" w:rsidRDefault="00A416B4" w:rsidP="00A41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B7E2F">
        <w:rPr>
          <w:rFonts w:ascii="Times New Roman" w:hAnsi="Times New Roman" w:cs="Times New Roman"/>
        </w:rPr>
        <w:t xml:space="preserve">                        от «22» января 2019 г. за №01-П</w:t>
      </w:r>
    </w:p>
    <w:p w:rsidR="00A416B4" w:rsidRDefault="00A416B4" w:rsidP="00A41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6B4" w:rsidRPr="00A416B4" w:rsidRDefault="00A416B4" w:rsidP="00A41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B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416B4" w:rsidRPr="00A416B4" w:rsidRDefault="00A416B4" w:rsidP="00A41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B4">
        <w:rPr>
          <w:rFonts w:ascii="Times New Roman" w:hAnsi="Times New Roman" w:cs="Times New Roman"/>
          <w:b/>
          <w:sz w:val="28"/>
          <w:szCs w:val="28"/>
        </w:rPr>
        <w:t>комиссии по повышению устойчивости функционирования экономики администрации МО СП «сельсовет Зубутли-Миатлинский»</w:t>
      </w:r>
    </w:p>
    <w:p w:rsidR="008E77FC" w:rsidRDefault="008E77FC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E539EC" w:rsidRDefault="00A416B4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1.Мусаев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МО</w:t>
      </w:r>
      <w:r w:rsidR="008E77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комиссии </w:t>
      </w:r>
    </w:p>
    <w:p w:rsidR="00A416B4" w:rsidRDefault="00A416B4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2.Сагитаев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руководитель ДА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8E77F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секретарь комиссии </w:t>
      </w:r>
    </w:p>
    <w:p w:rsidR="00A416B4" w:rsidRDefault="00553425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3.Умарова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Рупия</w:t>
      </w:r>
      <w:r w:rsidR="00A416B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4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6B4">
        <w:rPr>
          <w:rFonts w:ascii="Times New Roman" w:hAnsi="Times New Roman" w:cs="Times New Roman"/>
          <w:sz w:val="28"/>
          <w:szCs w:val="28"/>
        </w:rPr>
        <w:t>Гаджиявовна</w:t>
      </w:r>
      <w:proofErr w:type="spellEnd"/>
      <w:r w:rsidR="00A416B4">
        <w:rPr>
          <w:rFonts w:ascii="Times New Roman" w:hAnsi="Times New Roman" w:cs="Times New Roman"/>
          <w:sz w:val="28"/>
          <w:szCs w:val="28"/>
        </w:rPr>
        <w:t xml:space="preserve"> – зам</w:t>
      </w:r>
      <w:r w:rsidR="008E77FC">
        <w:rPr>
          <w:rFonts w:ascii="Times New Roman" w:hAnsi="Times New Roman" w:cs="Times New Roman"/>
          <w:sz w:val="28"/>
          <w:szCs w:val="28"/>
        </w:rPr>
        <w:t>/</w:t>
      </w:r>
      <w:r w:rsidR="00A416B4">
        <w:rPr>
          <w:rFonts w:ascii="Times New Roman" w:hAnsi="Times New Roman" w:cs="Times New Roman"/>
          <w:sz w:val="28"/>
          <w:szCs w:val="28"/>
        </w:rPr>
        <w:t xml:space="preserve">секретарь администрации МО </w:t>
      </w:r>
      <w:proofErr w:type="gramStart"/>
      <w:r w:rsidR="008E77FC">
        <w:rPr>
          <w:rFonts w:ascii="Times New Roman" w:hAnsi="Times New Roman" w:cs="Times New Roman"/>
          <w:sz w:val="28"/>
          <w:szCs w:val="28"/>
        </w:rPr>
        <w:t>-</w:t>
      </w:r>
      <w:r w:rsidR="00A416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16B4">
        <w:rPr>
          <w:rFonts w:ascii="Times New Roman" w:hAnsi="Times New Roman" w:cs="Times New Roman"/>
          <w:sz w:val="28"/>
          <w:szCs w:val="28"/>
        </w:rPr>
        <w:t xml:space="preserve">редставитель комиссии </w:t>
      </w:r>
    </w:p>
    <w:p w:rsidR="008E77FC" w:rsidRDefault="008E77FC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416B4" w:rsidRDefault="00553425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8E77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комиссии: </w:t>
      </w:r>
    </w:p>
    <w:p w:rsidR="00553425" w:rsidRDefault="00553425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Гаджиявовна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бухгалтер администрации МО </w:t>
      </w:r>
    </w:p>
    <w:p w:rsidR="00553425" w:rsidRDefault="00553425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Магомедза</w:t>
      </w:r>
      <w:r w:rsidR="008E77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земельный инспектор администрации МО </w:t>
      </w:r>
    </w:p>
    <w:p w:rsidR="00553425" w:rsidRDefault="00553425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ЗМ СОШ </w:t>
      </w:r>
    </w:p>
    <w:p w:rsidR="00553425" w:rsidRDefault="00553425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заведующая</w:t>
      </w:r>
      <w:r w:rsidR="008E77FC">
        <w:rPr>
          <w:rFonts w:ascii="Times New Roman" w:hAnsi="Times New Roman" w:cs="Times New Roman"/>
          <w:sz w:val="28"/>
          <w:szCs w:val="28"/>
        </w:rPr>
        <w:t xml:space="preserve"> 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C">
        <w:rPr>
          <w:rFonts w:ascii="Times New Roman" w:hAnsi="Times New Roman" w:cs="Times New Roman"/>
          <w:sz w:val="28"/>
          <w:szCs w:val="28"/>
        </w:rPr>
        <w:t>врачебной амбулаторией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                                   Приложение 2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к постановлению администрации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МО СП «сельсовет Зубутли-Миатлинский»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</w:t>
      </w:r>
      <w:r w:rsidR="004B7E2F">
        <w:rPr>
          <w:rFonts w:ascii="Times New Roman" w:hAnsi="Times New Roman" w:cs="Times New Roman"/>
          <w:szCs w:val="20"/>
        </w:rPr>
        <w:t xml:space="preserve">                        от «22»      01.    </w:t>
      </w:r>
      <w:r>
        <w:rPr>
          <w:rFonts w:ascii="Times New Roman" w:hAnsi="Times New Roman" w:cs="Times New Roman"/>
          <w:szCs w:val="20"/>
        </w:rPr>
        <w:t>2019г.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3F">
        <w:rPr>
          <w:rFonts w:ascii="Times New Roman" w:hAnsi="Times New Roman" w:cs="Times New Roman"/>
          <w:b/>
          <w:sz w:val="24"/>
          <w:szCs w:val="24"/>
        </w:rPr>
        <w:t>Положение о комиссии по повышению устойчивости функционирования экономики администрации МО СП «сельсовет Зубутли-Миатлинский»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Комиссия по повышению устойчивости функционирования экономики Администрации МО СП «сельсовет Зубутли-Миатлинский» (далее комиссия по ПУФ) образована в целях организации планирования и контроля выполнения мероприятий по повышению устойчивости функционирования организаций, предприятий и учреждений села  в чрезвычайных ситуациях природного и техногенного характера и в военное время (далее – чрезвычайные ситуации), кризисных ситуациях и является постоянно действующим консультативным и совещательным органом. </w:t>
      </w:r>
      <w:proofErr w:type="gramEnd"/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В своей работе комиссия руководствуется Конституцией Российской Федерации, федеральными законами, постановлениями Правительства Российской Федерации и иными нормативными актами Российской Федерации,  Республики Дагестан и Кизилюртовского муниципального района и администрации МО СП «сельсовет Зубутли-Миатлинский», а также настоящим Положением.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Комиссия формируется из представителей структурных подразделений администрации муниципального образования МО СП «сельсовет Зубутли-Миатлинский», организаций, предприятий и учреждений муниципального образования села.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Состав комиссии утверждается постановлением администрации МО СП «сельсовет Зубутли-Миатлинский» Кизилюртовского района РД.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2.Задачи комиссии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Основной задачей комиссии является организация работы по повышению устойчивости функционирования организаций, предприятий и учреждении села в чрезвычайных ситуациях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села и создания оптимальных условий для восстановления нарушенного производства, минимизации и ликвидации последствий кризисных ситуаций на территории МО СП «сельсовет Зубутли-Миатлинский».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При функционировании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Зубутли-Миатлинского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звена территориальной подсистемы единой государственной системы предупреждения и ликвидации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ситуации на комиссию возлагается: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2.2.1. В режиме повседневной деятельности: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-координация работы руководящего состава и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Зубутли-Миатлинского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звена ТП РСЧС по повышению устойчивости функционирования организаций, предприятий и учреждений в чрезвычайных ситуациях;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-контроль за подготовкой организаций, предприятий и учреждений, расположенных на территории села к работе в чрезвычайных ситуациях; разработкой, планированием и осуществлением мероприятий по поддержанию устойчивости функционирования организаций, предприятий и учреждений в экстремальных условиях независимо от их форм собственности, согласованием этих мероприятий со схемами сельской планировки и застройки поселения, генеральными планами поселений, проектами строительства; </w:t>
      </w:r>
      <w:proofErr w:type="gramEnd"/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-организация работы по комплексной оценке состояния, возможностей и потребностей всех организаций, предприятий и учреждении села для обеспечения жизнедеятельности населения, а также выпуска заданных объемов и номенклатуры продукции с учётом возможных потерь и разрушений в чрезвычайных ситуациях;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участие в проверках состояния гражданской обороны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органов сельского звена ТП РСЧС по вопросам устойчивости;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1D671E">
        <w:rPr>
          <w:rFonts w:ascii="Times New Roman" w:hAnsi="Times New Roman" w:cs="Times New Roman"/>
          <w:sz w:val="24"/>
          <w:szCs w:val="24"/>
        </w:rPr>
        <w:t>организация и координация проведения исследовани</w:t>
      </w:r>
      <w:r>
        <w:rPr>
          <w:rFonts w:ascii="Times New Roman" w:hAnsi="Times New Roman" w:cs="Times New Roman"/>
          <w:sz w:val="24"/>
          <w:szCs w:val="24"/>
        </w:rPr>
        <w:t>й, разработки и уточнения мероприятий по устойчивости функционирования организаций, предприятий и учреждений села в чрезвычайных ситуациях;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участие в обобщении результатов учений, исследований и выработке предложений по дальнейшему повышению устойчивости функционирования организаций, предприятий и учреждений в чрезвычайных ситуациях для включения в установленном порядке в проекты планов экономического развития, в план действий по предупреждению и ликвидации чрезвычайных ситуаций и план гражданской обороны села (по вопросам устойчивости).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В режиме повышенной готовности: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-принятие мер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2.2.3. При переводе организаций, предприятий и учреждений села на работу по планам военного времени: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проверка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обобщение необходимых данных по вопросам устойчивости для принятия решения по переводу организаций, предприятий и учреждений села на работу по планам военного времени.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2.2.4. В режиме чрезвычайной ситуации: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-проведение анализа состояния и возможностей важнейших организаций, предприятий, учреждений и отраслей экономики села в целом;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-обобщение данных обстановки и подготовки предложений Главе МО СП «сельсовет Зубутли-Миатлинский» по вопросам организаций производственной деятельности на сохранившихся мощностях восстановления нарушенного управления организациями, предприятиями и учреждениями села, обеспечения жизнедеятельности населения, а также проведения аварийно-восстановительных работ.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2.2.5. В режиме кризисной ситуации: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-разработка основных направлений стратегии развития села, обеспечения мер экономической безопасности;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-подготовка предложений, обеспечивающих эффективное взаимодействие органов местного самоуправления по вопросам предотвращения кризисных ситуаций;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подготовка предложений по предотвращению чрезвычайных ситуаций, которые могут привести к существенным экономическим, экологическим, социально-политическим и иным последствиям, связанным с кризисом;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-участие в подготовке и изменении муниципальных программ с учётом экономического положения села, связанного с кризисом;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-организация и координация разработки стратегии по ликвидации последствий кризисных ситуаций, обеспечению личной и имущественной безопасности граждан, жизненно важных объектов села, экономической, экологической, техногенной безопасности села;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-подготовка предложений по определению основных критериев, характеризующих состояние экономики, финансово-кредитной, социальной криминогенной обстановок, мониторинг показателей состояния агропромышленного комплекса, жилищно-коммунального хозяйства, финансово-кредитной и социальной сфер;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-осуществление в пределах установленной компетенции иных функции по предотвращению последствий кризисных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соответствий с действующим законодательством.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 задачи по повышению устойчивости функционирования организаций, предприятий и учреждений села в чрезвычайных ситуациях комиссия выполняет в тесном взаимодействий с комиссией по предупреждению и ликвидации чрезвычайных ситуаций и обеспечению пожарной безопасности МР «Кизилюртовский район», антитеррористической комиссией района, Главным управлением МЧС России по РД, администрацией МР «Кизилюртовский район» и её структурными подразделениями, иными органами местного самоуправления муниципального района, а также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Отделом военного комиссариата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изилюрт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Кизилюртовского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Кумторкалинского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районов, МО РФ и Межмуниципальный отдел министерства внутренних дел РФ «Кизилюртовский».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3.Права комиссии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Комиссия имеет право: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Передавать указания председателя комиссии, направленные на повышение устойчивости функционирования организаций, предприятий и учреждений села, структурным подразделениям администраций МР «Кизилюртовский район», иным органам местного самоуправления МР «Кизилюртовский район»,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Кизилюртовскому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районному звену ТП РСЧС.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Давать заключения на представляемые администрацией МО СП «сельсовет Зубутли-Миатлинский», мероприятия по устойчивости функционирования экономики села для включения в муниципальные программы развития отраслей экономики села.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от структурных подразделений администрации МР «Кизилюртовский район» и иных органов местного самоуправления МР «Кизилюртовский район»,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села, давать рекомендации по указанным вопросам руководителям предприятий, учреждений и организаций независимо от форм собственности. </w:t>
      </w:r>
      <w:proofErr w:type="gramEnd"/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Привлекать к участию в рассмотрении отдельных вопросов специалистов других организаций, предприятий и учреждений.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 Заслушивать должностных лиц организаций, предприятий и учреждений села независимо от форм собственности по вопросам устойчивости функционирования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экономики села, проводить в установленном порядке совещания с представителями этих организаций, предприятий и учреждений.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3.6. Участвовать во всех мероприятиях, имеющих отношение к решению вопросов повышения устойчивости функционирования организаций, предприятий и учреждений в чрезвычайных и кризисных ситуациях. 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4.Обязанности комиссии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Комиссия обязана: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Проводить анализ размещения производительных сил сёл, в том числе степени концентрации материальных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айонах возможных чрезвычайных ситуаций.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Готовить предложения по дальнейшему улучшению размещения производительных сил и повышению надёжности хозяйственных связей.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Определить степень устойчивости элементов и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 теплоснабжения,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 топливоснабжения в чрезвычайных ситуациях. </w:t>
      </w:r>
    </w:p>
    <w:p w:rsidR="003A1180" w:rsidRDefault="003A1180" w:rsidP="003A11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Анализировать возможность работы организаций, предприятий и учреждений села от автономных источников энергоснабжения и использования для этих целей запасов твердого топлива на территории села.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4.5. Готовить предложения по дальнейшему повышению устойчивости функционирования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топливно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энергетического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комплекса, транспортной системы организаций, предприятий и учреждений социальной сферы на территории села.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Оценивать эффективность реализации мероприятий по повышению устойчивости функционирования промышленных предприятий.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4.7. Проводить анализ возможного разрушения основных производственных фондов и потерь производственных мощностей этих предприятий.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4.8. Анализировать эффективность реализации мероприятий по повышению устойчивости функционирования транспорта, по снижению ущерба в животноводстве, растениеводстве и производстве продуктов питания и пищевого сырья, социальной сфере (медицине, культуре и т.д.).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4.9. Определить возможные потери транспортных средств, разрушения транспортных коммуникаций и сооружений на них, мощностей агропромышленного комплекса, снижения объема производства продукции и предоставления услуг населению при чрезвычайных ситуациях.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4.10. Готовить предложения по повышению устойчивости функционирования организаций, предприятий и учреждений села. 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5.Организация работы комиссии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В состав комиссии входят: председатель комиссии, заместитель председателя комиссии, члены комиссии и секретарь. Руководство комиссией осуществляет председатель комиссии. Председательствует на заседаниях председатель комиссии, а в его отсутствии -  заместитель председателя комиссии. В случае отсутствия председателя и заместителя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председателя комиссии обязанности председателя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исполняет секретарь комиссии. В случае отсутствия секретаря комиссии его обязанности исполняет один из членов комиссии, назначенный председателем комиссии.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Председатель комиссии несет персональную ответственность за выполнение возлагаемых на нее задач и функций.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Распределение и утверждение обязанностей между членами комиссии производится председателем комиссии.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5.4. Комиссия осуществляет свою деятельность в соответствии с годовым планом, принимаемым на заседании комиссии и утверждаемым председателем комиссии в срок до 31 декабря текущего года.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5.5. Решения комиссии оформляются протоколами, которые подписываются председателем комиссии и секретарём.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5.6. Заседания комиссии проводятся не реже 1 раза в квартал.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5.7.  Комиссия правомочна проводить заседания и принимать решения при наличии не менее половины ее членов.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5.8. О дате, месте проведения и повестке дня секретарь комиссии информирует членов комиссии не позднее, чем на два рабочих дня до начала очередного заседания.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5.9. Решения по рассматриваемым вопросам принимаются большинством голосов присутствующих на заседании. В случае равенства голосов решающим является голос председателя комиссии.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5.10.  На заседание комиссии могут быть приглашены специалисты любой сферы деятельности. </w:t>
      </w:r>
    </w:p>
    <w:p w:rsidR="003A1180" w:rsidRPr="003C5DCF" w:rsidRDefault="003A1180" w:rsidP="003A1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5.11.  Для решения оперативных вопросов в режиме кризисной ситуации председателем комиссии может быть создана рабочая группа,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порядок работы которой соответствуют полномочиям и порядку работы комиссии. </w:t>
      </w: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A1180" w:rsidRDefault="003A1180" w:rsidP="00A416B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8243E3" w:rsidRDefault="003A1180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8243E3">
        <w:rPr>
          <w:rFonts w:ascii="Times New Roman" w:hAnsi="Times New Roman" w:cs="Times New Roman"/>
          <w:szCs w:val="20"/>
        </w:rPr>
        <w:t xml:space="preserve">                   </w:t>
      </w:r>
    </w:p>
    <w:p w:rsidR="003A1180" w:rsidRDefault="008243E3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</w:t>
      </w:r>
      <w:r w:rsidR="003A1180">
        <w:rPr>
          <w:rFonts w:ascii="Times New Roman" w:hAnsi="Times New Roman" w:cs="Times New Roman"/>
          <w:szCs w:val="20"/>
        </w:rPr>
        <w:t>Приложение №3</w:t>
      </w:r>
    </w:p>
    <w:p w:rsidR="008243E3" w:rsidRDefault="003A1180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8243E3">
        <w:rPr>
          <w:rFonts w:ascii="Times New Roman" w:hAnsi="Times New Roman" w:cs="Times New Roman"/>
          <w:szCs w:val="20"/>
        </w:rPr>
        <w:t xml:space="preserve">         </w:t>
      </w:r>
    </w:p>
    <w:p w:rsidR="003A1180" w:rsidRDefault="008243E3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</w:t>
      </w:r>
      <w:r w:rsidR="003A1180">
        <w:rPr>
          <w:rFonts w:ascii="Times New Roman" w:hAnsi="Times New Roman" w:cs="Times New Roman"/>
          <w:szCs w:val="20"/>
        </w:rPr>
        <w:t xml:space="preserve">к постановлению администрации </w:t>
      </w:r>
    </w:p>
    <w:p w:rsidR="003A1180" w:rsidRDefault="003A1180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</w:t>
      </w:r>
      <w:r w:rsidR="008243E3">
        <w:rPr>
          <w:rFonts w:ascii="Times New Roman" w:hAnsi="Times New Roman" w:cs="Times New Roman"/>
          <w:szCs w:val="20"/>
        </w:rPr>
        <w:t xml:space="preserve">       </w:t>
      </w:r>
      <w:r>
        <w:rPr>
          <w:rFonts w:ascii="Times New Roman" w:hAnsi="Times New Roman" w:cs="Times New Roman"/>
          <w:szCs w:val="20"/>
        </w:rPr>
        <w:t xml:space="preserve">  </w:t>
      </w:r>
      <w:r w:rsidR="008243E3"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МО СП «сельсовет Зубутли-Миатлинский» </w:t>
      </w:r>
    </w:p>
    <w:p w:rsidR="008243E3" w:rsidRDefault="003A1180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B7E2F">
        <w:rPr>
          <w:rFonts w:ascii="Times New Roman" w:hAnsi="Times New Roman" w:cs="Times New Roman"/>
          <w:szCs w:val="20"/>
        </w:rPr>
        <w:t xml:space="preserve">                        </w:t>
      </w:r>
      <w:r w:rsidR="008243E3">
        <w:rPr>
          <w:rFonts w:ascii="Times New Roman" w:hAnsi="Times New Roman" w:cs="Times New Roman"/>
          <w:szCs w:val="20"/>
        </w:rPr>
        <w:t xml:space="preserve"> </w:t>
      </w:r>
    </w:p>
    <w:p w:rsidR="003A1180" w:rsidRDefault="008243E3" w:rsidP="003A118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B7E2F">
        <w:rPr>
          <w:rFonts w:ascii="Times New Roman" w:hAnsi="Times New Roman" w:cs="Times New Roman"/>
          <w:szCs w:val="20"/>
        </w:rPr>
        <w:t xml:space="preserve">от «22»   01.    </w:t>
      </w:r>
      <w:r w:rsidR="003A1180">
        <w:rPr>
          <w:rFonts w:ascii="Times New Roman" w:hAnsi="Times New Roman" w:cs="Times New Roman"/>
          <w:szCs w:val="20"/>
        </w:rPr>
        <w:t>2019г.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</w:t>
      </w:r>
    </w:p>
    <w:p w:rsidR="003A1180" w:rsidRPr="004E0C28" w:rsidRDefault="003A1180" w:rsidP="003A1180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0C28">
        <w:rPr>
          <w:rFonts w:ascii="Times New Roman" w:hAnsi="Times New Roman" w:cs="Times New Roman"/>
          <w:b/>
          <w:szCs w:val="20"/>
        </w:rPr>
        <w:t>ПЛАН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0C28">
        <w:rPr>
          <w:rFonts w:ascii="Times New Roman" w:hAnsi="Times New Roman" w:cs="Times New Roman"/>
          <w:b/>
          <w:szCs w:val="20"/>
        </w:rPr>
        <w:t xml:space="preserve">работы комиссии по повышению </w:t>
      </w:r>
      <w:proofErr w:type="gramStart"/>
      <w:r w:rsidRPr="004E0C28">
        <w:rPr>
          <w:rFonts w:ascii="Times New Roman" w:hAnsi="Times New Roman" w:cs="Times New Roman"/>
          <w:b/>
          <w:szCs w:val="20"/>
        </w:rPr>
        <w:t>устойчивости функционирования объектов экономики администрации</w:t>
      </w:r>
      <w:proofErr w:type="gramEnd"/>
      <w:r w:rsidRPr="004E0C28">
        <w:rPr>
          <w:rFonts w:ascii="Times New Roman" w:hAnsi="Times New Roman" w:cs="Times New Roman"/>
          <w:b/>
          <w:szCs w:val="20"/>
        </w:rPr>
        <w:t xml:space="preserve"> </w:t>
      </w:r>
    </w:p>
    <w:p w:rsidR="003A1180" w:rsidRDefault="003A1180" w:rsidP="003A1180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0C28">
        <w:rPr>
          <w:rFonts w:ascii="Times New Roman" w:hAnsi="Times New Roman" w:cs="Times New Roman"/>
          <w:b/>
          <w:szCs w:val="20"/>
        </w:rPr>
        <w:t>МО СП «сельсовет Зубутли-Миатлинский» на 2019 год</w:t>
      </w:r>
      <w:r>
        <w:rPr>
          <w:rFonts w:ascii="Times New Roman" w:hAnsi="Times New Roman" w:cs="Times New Roman"/>
          <w:b/>
          <w:szCs w:val="20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536"/>
        <w:gridCol w:w="4179"/>
        <w:gridCol w:w="2572"/>
        <w:gridCol w:w="2568"/>
      </w:tblGrid>
      <w:tr w:rsidR="003A1180" w:rsidTr="006F1CD7">
        <w:tc>
          <w:tcPr>
            <w:tcW w:w="675" w:type="dxa"/>
          </w:tcPr>
          <w:p w:rsidR="003A1180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6647" w:type="dxa"/>
          </w:tcPr>
          <w:p w:rsidR="003A1180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 мероприятий</w:t>
            </w:r>
          </w:p>
        </w:tc>
        <w:tc>
          <w:tcPr>
            <w:tcW w:w="3661" w:type="dxa"/>
          </w:tcPr>
          <w:p w:rsidR="003A1180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Ответственный исполнитель</w:t>
            </w:r>
          </w:p>
        </w:tc>
        <w:tc>
          <w:tcPr>
            <w:tcW w:w="3661" w:type="dxa"/>
          </w:tcPr>
          <w:p w:rsidR="003A1180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Сроки исполнения</w:t>
            </w:r>
          </w:p>
        </w:tc>
      </w:tr>
      <w:tr w:rsidR="003A1180" w:rsidTr="006F1CD7">
        <w:tc>
          <w:tcPr>
            <w:tcW w:w="14644" w:type="dxa"/>
            <w:gridSpan w:val="4"/>
          </w:tcPr>
          <w:p w:rsidR="003A1180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Прогнозирование, планирование и рациональное размещение производительных сил</w:t>
            </w:r>
          </w:p>
        </w:tc>
      </w:tr>
      <w:tr w:rsidR="003A1180" w:rsidTr="006F1CD7">
        <w:tc>
          <w:tcPr>
            <w:tcW w:w="675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Организация и ведение мониторинга источников опасности на объектах экономики.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Отдел ГО и ЧС администрации района. Председатель комиссии.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течение года</w:t>
            </w:r>
          </w:p>
        </w:tc>
      </w:tr>
      <w:tr w:rsidR="003A1180" w:rsidTr="006F1CD7">
        <w:tc>
          <w:tcPr>
            <w:tcW w:w="675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6647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Организация подготовки и проведения превентивных мероприятий по смягчению последствий опасных природных циклических явлений:</w:t>
            </w:r>
          </w:p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при сильных заморозках; </w:t>
            </w:r>
          </w:p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при бурях и ураганах; </w:t>
            </w:r>
          </w:p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при паводках; 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при лесных пожарах. 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Председатель ПУФ  </w:t>
            </w:r>
          </w:p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Руководители объектов 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экономики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 планам предупреждения ЧС 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года</w:t>
            </w:r>
          </w:p>
        </w:tc>
      </w:tr>
      <w:tr w:rsidR="003A1180" w:rsidTr="006F1CD7">
        <w:tc>
          <w:tcPr>
            <w:tcW w:w="675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Определение и утверждение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показателей степени риска чрезвычайных ситуаций техногенного характера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организациями, эксплуатирующими потенциально опасный объект, в виде отдельного документа (за исключением декларируемых объектов). 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Председатель ПУФ 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Руководители объектов экономики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течение года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Проведение оценки готовности потенциально опасных объектов к предупреждению и ликвидации чрезвычайных ситуаций и достаточности мер по защите населения и территорий. 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Комиссия ПУФ 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Руководители хозяйств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соответствии с планом проверки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организацией работ по проведению государственной экспертизы объектов производственного назначения и процессов, которые могут быть источником ЧС или повлиять на обеспечение защиты населения и территории от ЧС.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Отдел ГО и ЧС района 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КЧСПБ района Комиссия ПУФ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Постоянно </w:t>
            </w:r>
          </w:p>
        </w:tc>
      </w:tr>
      <w:tr w:rsidR="003A1180" w:rsidTr="006F1CD7">
        <w:tc>
          <w:tcPr>
            <w:tcW w:w="14644" w:type="dxa"/>
            <w:gridSpan w:val="4"/>
          </w:tcPr>
          <w:p w:rsidR="003A1180" w:rsidRPr="006F5B03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5B03">
              <w:rPr>
                <w:rFonts w:ascii="Times New Roman" w:hAnsi="Times New Roman" w:cs="Times New Roman"/>
                <w:b/>
                <w:szCs w:val="20"/>
              </w:rPr>
              <w:t>Защита населения и обеспечения его жизнедеятельности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Организация контроля за ходом подготовки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осеннее-зимнему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периоду 2019-2020 г.г. объектов экономики села 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КЧСПБ района 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Комиссия ПУФ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Июль-Ноябрь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Проведение оценки готовности потенциально опасных объектов к предупреждению и ликвидации чрезвычайных ситуаций и достаточности мер по защите населения и территории. 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КЧСПБ района 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Комиссия ПУФ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соответствии с планом проверки </w:t>
            </w:r>
          </w:p>
        </w:tc>
      </w:tr>
      <w:tr w:rsidR="003A1180" w:rsidTr="006F1CD7">
        <w:tc>
          <w:tcPr>
            <w:tcW w:w="14644" w:type="dxa"/>
            <w:gridSpan w:val="4"/>
          </w:tcPr>
          <w:p w:rsidR="003A1180" w:rsidRPr="004F1B26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Устойчивость функционирования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энерго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 xml:space="preserve"> -,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>-, тепло-, газоснабжения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1.</w:t>
            </w:r>
          </w:p>
        </w:tc>
        <w:tc>
          <w:tcPr>
            <w:tcW w:w="6647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Проведение заседания комиссии по вопросу обеспечения функционирования работы объектов ВКХ: </w:t>
            </w:r>
          </w:p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-в период весеннего половодья;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-в отопительный период.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Председатель ПУФ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Март-сентябрь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6647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Проверка готовности к работе объектов коммунального хозяйства, сил и сре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я восстановления функционирования объектов: </w:t>
            </w:r>
          </w:p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в период весеннего половодья;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в отопительный период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Члены комиссии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Март-сентябрь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Проведение оценки готовности потенциально опасных объектов к предупреждению и ликвидации чрезвычайных ситуаций и достаточности мер по защите населения и территорий в соответствии с утверждёнными графиками.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Комиссия ПУФ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соответствии с планом </w:t>
            </w:r>
          </w:p>
        </w:tc>
      </w:tr>
      <w:tr w:rsidR="003A1180" w:rsidTr="006F1CD7">
        <w:tc>
          <w:tcPr>
            <w:tcW w:w="14644" w:type="dxa"/>
            <w:gridSpan w:val="4"/>
          </w:tcPr>
          <w:p w:rsidR="003A1180" w:rsidRPr="00337747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Устойчивость транспорта и связи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Подготовка постоянных транспортных устройств, подвижного состава 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поизводственно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– технической базы транспорта к работе в условиях ЧС.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Администрация МО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Постоянно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Подготовка транспорта к перевозке сил и средств, ресурсов, необходимых для ликвидации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последствии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ЧС, а также для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эвакомероприятий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Администрация МО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Постоянно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проверки готовности средств оповещения и связи в условиях предупреждения и ликвидации чрезвычайных ситуаций.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КЧСПБ района </w:t>
            </w:r>
          </w:p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Отдел ГО ЧС района 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Комиссия ПУФ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 оперативным планам </w:t>
            </w:r>
          </w:p>
        </w:tc>
      </w:tr>
      <w:tr w:rsidR="003A1180" w:rsidTr="006F1CD7">
        <w:tc>
          <w:tcPr>
            <w:tcW w:w="14644" w:type="dxa"/>
            <w:gridSpan w:val="4"/>
          </w:tcPr>
          <w:p w:rsidR="003A1180" w:rsidRPr="00AC6997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Устойчивость сельскохозяйственного производства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Выполнение мероприятий по созданию в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сельхозформированиях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села резервов для ликвидации возможных стихийных бедствий.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Председатель СПК колхоза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Зубутлинский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течение года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Обновление в управлениях сельского хозяйства и продовольствия села индивидуальной защиты органов дыхания и кожи.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Председатель СПК колхоза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Зубутлинский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течение года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Проведение оценки готовности сельскохозяйственных объектов по предупреждению и ликвидации чрезвычайных ситуации и достаточности мер по защите населения и территории. 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КЧС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Комиссия ПУФ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соответствии с планом </w:t>
            </w:r>
          </w:p>
        </w:tc>
      </w:tr>
      <w:tr w:rsidR="003A1180" w:rsidTr="006F1CD7">
        <w:tc>
          <w:tcPr>
            <w:tcW w:w="14644" w:type="dxa"/>
            <w:gridSpan w:val="4"/>
          </w:tcPr>
          <w:p w:rsidR="003A1180" w:rsidRPr="00F35EBD" w:rsidRDefault="003A1180" w:rsidP="006F1CD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Организационные мероприятия 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Анализ работы групп  Комиссии по повышению устойчивости по своим направлениям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Руководитель группы </w:t>
            </w:r>
          </w:p>
        </w:tc>
        <w:tc>
          <w:tcPr>
            <w:tcW w:w="3661" w:type="dxa"/>
          </w:tcPr>
          <w:p w:rsidR="003A118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 1.06.</w:t>
            </w:r>
          </w:p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 1.12.</w:t>
            </w:r>
          </w:p>
        </w:tc>
      </w:tr>
      <w:tr w:rsidR="003A1180" w:rsidTr="006F1CD7">
        <w:tc>
          <w:tcPr>
            <w:tcW w:w="675" w:type="dxa"/>
          </w:tcPr>
          <w:p w:rsidR="003A1180" w:rsidRPr="001E50E0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6647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Подведение итогов работы Комиссии за 2019 г. и постановка задач на 2020г.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Председатель комиссии </w:t>
            </w:r>
          </w:p>
        </w:tc>
        <w:tc>
          <w:tcPr>
            <w:tcW w:w="3661" w:type="dxa"/>
          </w:tcPr>
          <w:p w:rsidR="003A1180" w:rsidRPr="004E0C28" w:rsidRDefault="003A1180" w:rsidP="006F1CD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Декабрь </w:t>
            </w:r>
          </w:p>
        </w:tc>
      </w:tr>
    </w:tbl>
    <w:p w:rsidR="003A1180" w:rsidRDefault="003A1180" w:rsidP="003A1180">
      <w:pPr>
        <w:spacing w:after="0"/>
        <w:rPr>
          <w:rFonts w:ascii="Times New Roman" w:hAnsi="Times New Roman" w:cs="Times New Roman"/>
          <w:b/>
          <w:szCs w:val="20"/>
        </w:rPr>
      </w:pPr>
    </w:p>
    <w:p w:rsidR="00C05909" w:rsidRDefault="003A1180" w:rsidP="003A1180">
      <w:pPr>
        <w:spacing w:after="0"/>
        <w:ind w:right="141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Председатель </w:t>
      </w:r>
      <w:proofErr w:type="gramStart"/>
      <w:r>
        <w:rPr>
          <w:rFonts w:ascii="Times New Roman" w:hAnsi="Times New Roman" w:cs="Times New Roman"/>
          <w:b/>
          <w:szCs w:val="20"/>
        </w:rPr>
        <w:t>ПУ                                                                                          Т.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М.Мусаев </w:t>
      </w:r>
    </w:p>
    <w:p w:rsidR="00C05909" w:rsidRDefault="00C05909" w:rsidP="003A1180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3A1180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3A1180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3A1180" w:rsidP="003A1180">
      <w:pPr>
        <w:spacing w:after="0"/>
        <w:ind w:right="141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 xml:space="preserve">        </w:t>
      </w: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C05909" w:rsidTr="00D00EF8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C05909" w:rsidRDefault="00C05909" w:rsidP="00D00EF8">
            <w:pPr>
              <w:keepNext/>
              <w:spacing w:after="0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4"/>
                <w:kern w:val="30"/>
                <w:sz w:val="32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32"/>
              </w:rPr>
              <w:drawing>
                <wp:inline distT="0" distB="0" distL="0" distR="0">
                  <wp:extent cx="685800" cy="715645"/>
                  <wp:effectExtent l="19050" t="0" r="0" b="0"/>
                  <wp:docPr id="2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909" w:rsidTr="00D00EF8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05909" w:rsidRDefault="00C05909" w:rsidP="00D00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 ПОСЕЛЕНИЯ</w:t>
            </w:r>
          </w:p>
          <w:p w:rsidR="00C05909" w:rsidRDefault="00C05909" w:rsidP="00D00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«СЕЛЬСОВЕТ ЗУБУТЛИ-МИАТЛИНСКИЙ»</w:t>
            </w:r>
          </w:p>
        </w:tc>
      </w:tr>
    </w:tbl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5909" w:rsidRDefault="00C05909" w:rsidP="00C0590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04.02.2019г.                                                                                          №02-П      </w:t>
      </w:r>
    </w:p>
    <w:p w:rsidR="00C05909" w:rsidRPr="00F9219D" w:rsidRDefault="00C05909" w:rsidP="00C05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21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21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9219D">
        <w:rPr>
          <w:rFonts w:ascii="Times New Roman" w:hAnsi="Times New Roman" w:cs="Times New Roman"/>
          <w:sz w:val="28"/>
          <w:szCs w:val="28"/>
        </w:rPr>
        <w:t>убутли-Миатли</w:t>
      </w:r>
      <w:proofErr w:type="spellEnd"/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09" w:rsidRPr="00793FB0" w:rsidRDefault="00C05909" w:rsidP="00C05909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B0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по исполнению Предписания ТО Управления Роспотребнадзора по РД в </w:t>
      </w:r>
      <w:proofErr w:type="spellStart"/>
      <w:r w:rsidRPr="00793FB0">
        <w:rPr>
          <w:rFonts w:ascii="Times New Roman" w:hAnsi="Times New Roman" w:cs="Times New Roman"/>
          <w:b/>
          <w:sz w:val="28"/>
          <w:szCs w:val="28"/>
        </w:rPr>
        <w:t>Кизилюртовском</w:t>
      </w:r>
      <w:proofErr w:type="spellEnd"/>
      <w:r w:rsidRPr="00793FB0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C05909" w:rsidRDefault="00C05909" w:rsidP="00C05909">
      <w:pPr>
        <w:ind w:right="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Главного государственного санитарного врача по 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№6 от 04.02.2019 года «О запрещении использования воды, подаваемой централизованной системой водоснабжения для питьевых и хозяйственно-бытовых нужд населения МО СП «сельсовет Зубутли-Миатлинский» </w:t>
      </w:r>
    </w:p>
    <w:p w:rsidR="00C05909" w:rsidRDefault="00C05909" w:rsidP="00C05909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B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ревизию и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водопроводной сети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06.02.2019 г.;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2.Провести промывку и дезинфекцию всех водопроводных сооружений  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питьевого водоснабжения в срок до 10.02.2019г.;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3.Представить в ТО Управления Роспотребнадзора акт ревизии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водопроводных сетей в срок до 11.02.2019 г.;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4.После промывки организовать отбор проб воды на исследование в срок до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12.02.2019 г.;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5.После получения результатов проб воды, вопрос подачи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питьевых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нужд, согласовать с ТО Управления Роспотребнадзора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завершени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мероприятий);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6.Представить в ТО Управления Роспотребнадзора по 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списки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водовозов. Утвердить график водовоза воды населению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05.02.2019 г.;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7.Провести ревизию состояния надворных туалетов организации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частному сектору на предмет выявления сброса фекальных стоков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06.02.2019 г.;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8.Провести профилактическую дезинфекцию всех водовозов до привлечения 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их на подвоз воды;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9.Обеспечить регулярный вывоз ТКО и не допускать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свалок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жедневно до 06.02.2019 г.;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10.Разработать и утвердить генеральную схему очистки населённого пункта и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согласовать с ТО Управления Роспотребнадзора по 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08.02.2019 г.;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11.Запретить уличную торговлю пищевыми продуктами, овощами и фруктами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убутли-Миатли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05.02.2019г. в срок (постоянно);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12.Обеспечить представление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 по выполнению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пунктов Предписания в ТО Роспотребнадзора по 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 12.02.2019 г.;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13.Организовать проведение производственного лабораторного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качеством питьевой воды в срок (ежедневно).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администрации МО СП «сельсовет Зубутли-Миатлинский»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А.Г.Султанов</w:t>
      </w:r>
      <w:r w:rsidR="003A1180">
        <w:rPr>
          <w:rFonts w:ascii="Times New Roman" w:hAnsi="Times New Roman" w:cs="Times New Roman"/>
          <w:b/>
          <w:szCs w:val="20"/>
        </w:rPr>
        <w:t xml:space="preserve">   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</w:p>
    <w:p w:rsidR="00C05909" w:rsidRDefault="003A1180" w:rsidP="00C05909">
      <w:pPr>
        <w:spacing w:after="0"/>
        <w:ind w:right="141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 xml:space="preserve">             </w:t>
      </w: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C05909" w:rsidTr="00D00EF8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C05909" w:rsidRDefault="00C05909" w:rsidP="00D00EF8">
            <w:pPr>
              <w:keepNext/>
              <w:spacing w:after="0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4"/>
                <w:kern w:val="30"/>
                <w:sz w:val="32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32"/>
              </w:rPr>
              <w:drawing>
                <wp:inline distT="0" distB="0" distL="0" distR="0">
                  <wp:extent cx="685800" cy="715645"/>
                  <wp:effectExtent l="19050" t="0" r="0" b="0"/>
                  <wp:docPr id="3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909" w:rsidTr="00D00EF8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05909" w:rsidRDefault="00C05909" w:rsidP="00D00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 ПОСЕЛЕНИЯ</w:t>
            </w:r>
          </w:p>
          <w:p w:rsidR="00C05909" w:rsidRDefault="00C05909" w:rsidP="00D00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«СЕЛЬСОВЕТ ЗУБУТЛИ-МИАТЛИНСКИЙ»</w:t>
            </w:r>
          </w:p>
        </w:tc>
      </w:tr>
    </w:tbl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5909" w:rsidRDefault="00C05909" w:rsidP="00C0590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06.02.2019г.                                                                                          №  03-П      </w:t>
      </w:r>
    </w:p>
    <w:p w:rsidR="00C05909" w:rsidRPr="00F9219D" w:rsidRDefault="00C05909" w:rsidP="00C05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21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21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9219D">
        <w:rPr>
          <w:rFonts w:ascii="Times New Roman" w:hAnsi="Times New Roman" w:cs="Times New Roman"/>
          <w:sz w:val="28"/>
          <w:szCs w:val="28"/>
        </w:rPr>
        <w:t>убутли-Миатли</w:t>
      </w:r>
      <w:proofErr w:type="spellEnd"/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ветеринарно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профилактических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на 2019 год.</w:t>
      </w:r>
    </w:p>
    <w:p w:rsidR="00C05909" w:rsidRDefault="00C05909" w:rsidP="00C059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 ветеринарии» от 14.05.1993г. №4979-1 в целях своевременного проведения противоэпизоотических, диагностических и лечебно-профилактических мероприятий и недопущения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инфекционных и инвазионных заболеваний сельскохозяйственных животных и птиц, а так же заболеваний общих для человека и животных (антропонозы) и во исполнение Постановления администрации МР «Кизилюртовский район» № 04 от 14.01.2019 года, постановляю: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 ветеринарно-профилактических мероприятий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Зубутлинским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участком на 2019 год (прилагаю).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 01.03.2019 г. обеспечить имеющихся в сёлах баз расколов. 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3.Принять меры по проведению в населённых пунктах противоэпизоотических мероприятий на должном уровне. 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4.Обеспечить оповещения и явку всех владельцев животных на плановые ветеринарные обработки. 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5.Выделить потребное количество рабочих фиксаторов во время проведения ветеринарной обработки животных. 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6.Не допускать беспризорный выпас скота и принимать меры по недопущению бесконтрольного завоза скота в населённые пункты и укрытие скота от ветеринарных мероприятий. 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 ходе выполнения настоящего постановления информировать администрацию района в июле и декабре 2019 года.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8.Контроль исполнения настоящего постановления возложить на заместителя главы администрации Мусаева Т.М.</w:t>
      </w:r>
    </w:p>
    <w:p w:rsidR="00C05909" w:rsidRPr="00083A4D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А.Г.Султанов</w:t>
      </w: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C05909" w:rsidTr="00D00EF8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C05909" w:rsidRDefault="00C05909" w:rsidP="00D00EF8">
            <w:pPr>
              <w:keepNext/>
              <w:spacing w:after="0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4"/>
                <w:kern w:val="30"/>
                <w:sz w:val="32"/>
              </w:rPr>
              <w:lastRenderedPageBreak/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32"/>
              </w:rPr>
              <w:drawing>
                <wp:inline distT="0" distB="0" distL="0" distR="0">
                  <wp:extent cx="685800" cy="715645"/>
                  <wp:effectExtent l="19050" t="0" r="0" b="0"/>
                  <wp:docPr id="4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909" w:rsidTr="00D00EF8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05909" w:rsidRDefault="00C05909" w:rsidP="00D00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 ПОСЕЛЕНИЯ</w:t>
            </w:r>
          </w:p>
          <w:p w:rsidR="00C05909" w:rsidRDefault="00C05909" w:rsidP="00D00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«СЕЛЬСОВЕТ ЗУБУТЛИ-МИАТЛИНСКИЙ»</w:t>
            </w:r>
          </w:p>
        </w:tc>
      </w:tr>
    </w:tbl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5909" w:rsidRDefault="00C05909" w:rsidP="00C0590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15.02.2019г.                                                                                          № 04-П      </w:t>
      </w:r>
    </w:p>
    <w:p w:rsidR="00C05909" w:rsidRPr="00F9219D" w:rsidRDefault="00C05909" w:rsidP="00C05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21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21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9219D">
        <w:rPr>
          <w:rFonts w:ascii="Times New Roman" w:hAnsi="Times New Roman" w:cs="Times New Roman"/>
          <w:sz w:val="28"/>
          <w:szCs w:val="28"/>
        </w:rPr>
        <w:t>убутли-Миатли</w:t>
      </w:r>
      <w:proofErr w:type="spellEnd"/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организованном проведении флюорографического обследования населения в 2019 году</w:t>
      </w:r>
    </w:p>
    <w:p w:rsidR="00C05909" w:rsidRDefault="00C05909" w:rsidP="00C05909">
      <w:pPr>
        <w:ind w:right="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раннего выявления туберкулёза у взрослого населения и во исполнение Постановления администрации МР «Кизилюртовский район» № 15 от 11.02.2019 г. «Об утверждении графика флюорографического обследования населения МР «Кизилюртовский район»</w:t>
      </w:r>
    </w:p>
    <w:p w:rsidR="00C05909" w:rsidRDefault="00C05909" w:rsidP="00C05909">
      <w:pPr>
        <w:ind w:right="14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5909" w:rsidRDefault="00C05909" w:rsidP="00C05909">
      <w:pPr>
        <w:ind w:right="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1.образовать комиссию для своевременного и организованного проведения работ по флюорографическому обследованию взрослого населения в составе 5 человек (приложение №1).</w:t>
      </w:r>
    </w:p>
    <w:p w:rsidR="00C05909" w:rsidRDefault="00C05909" w:rsidP="00C05909">
      <w:pPr>
        <w:ind w:right="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2.заместителю главы МО Т.М.Мусаеву организовать совещание с приглашением работников аппарата администрации МО, руководителей учреждений, предприятий и коммерческих структур с повесткой дня и задачах по подготовке к проведению флюорографического обследования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утверждённого главой администрации МР «Кизилюртовский район».</w:t>
      </w:r>
    </w:p>
    <w:p w:rsidR="00C05909" w:rsidRDefault="00C05909" w:rsidP="00C05909">
      <w:pPr>
        <w:ind w:right="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3.оказать содействие медицинским работникам в организованной явке населения для флюорографического обследования поселения.</w:t>
      </w:r>
    </w:p>
    <w:p w:rsidR="00C05909" w:rsidRPr="00E27CF2" w:rsidRDefault="00C05909" w:rsidP="00C05909">
      <w:pPr>
        <w:ind w:right="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исполнения настоящего Постановления возложить на заместителя главы МО Т.М.Мусаева.  </w:t>
      </w: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А.Г.Султанов</w:t>
      </w: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                                   Приложение №1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к постановлению администрации 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МО СП «сельсовет Зубутли-Миатлинский» </w:t>
      </w:r>
    </w:p>
    <w:p w:rsidR="00C05909" w:rsidRPr="008F6485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«15»       02.     2019г</w:t>
      </w:r>
    </w:p>
    <w:p w:rsidR="00C05909" w:rsidRPr="001D754D" w:rsidRDefault="00C05909" w:rsidP="00C05909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4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05909" w:rsidRDefault="00C05909" w:rsidP="00C05909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4D">
        <w:rPr>
          <w:rFonts w:ascii="Times New Roman" w:hAnsi="Times New Roman" w:cs="Times New Roman"/>
          <w:b/>
          <w:sz w:val="28"/>
          <w:szCs w:val="28"/>
        </w:rPr>
        <w:t>комиссии для своевременного и организованного проведения работ по флюорографическому обслед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ованию взрослого населения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1.Т.М.Мусаев – заместитель главы МО председатель комиссии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2.Р.Р.Магомедова – заведующая амбулаторией, заместитель председателя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3.Р.Г.Умарова – заместитель – секретарь администрации МО, член комиссии </w:t>
      </w:r>
    </w:p>
    <w:p w:rsidR="00C05909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4.С.Ш.Сагитаев – член комиссии </w:t>
      </w:r>
    </w:p>
    <w:p w:rsidR="00C05909" w:rsidRPr="001D754D" w:rsidRDefault="00C05909" w:rsidP="00C05909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5.З.А.Гаджиэменов – депутат районного собрания. </w:t>
      </w: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C05909" w:rsidTr="00D00EF8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C05909" w:rsidRDefault="00C05909" w:rsidP="00D00EF8">
            <w:pPr>
              <w:keepNext/>
              <w:spacing w:after="0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4"/>
                <w:kern w:val="30"/>
                <w:sz w:val="32"/>
              </w:rPr>
              <w:lastRenderedPageBreak/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32"/>
              </w:rPr>
              <w:drawing>
                <wp:inline distT="0" distB="0" distL="0" distR="0">
                  <wp:extent cx="685800" cy="715645"/>
                  <wp:effectExtent l="19050" t="0" r="0" b="0"/>
                  <wp:docPr id="5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909" w:rsidTr="00D00EF8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05909" w:rsidRDefault="00C05909" w:rsidP="00D00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 ПОСЕЛЕНИЯ</w:t>
            </w:r>
          </w:p>
          <w:p w:rsidR="00C05909" w:rsidRDefault="00C05909" w:rsidP="00D00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«СЕЛЬСОВЕТ ЗУБУТЛИ-МИАТЛИНСКИЙ»</w:t>
            </w:r>
          </w:p>
        </w:tc>
      </w:tr>
    </w:tbl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5909" w:rsidRDefault="00C05909" w:rsidP="00C0590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04.03.2019г.                                                                                          № 05 -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5909" w:rsidRPr="00F9219D" w:rsidRDefault="00C05909" w:rsidP="00C05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21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21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9219D">
        <w:rPr>
          <w:rFonts w:ascii="Times New Roman" w:hAnsi="Times New Roman" w:cs="Times New Roman"/>
          <w:sz w:val="28"/>
          <w:szCs w:val="28"/>
        </w:rPr>
        <w:t>убутли-Миатли</w:t>
      </w:r>
      <w:proofErr w:type="spellEnd"/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ответственном лице </w:t>
      </w:r>
    </w:p>
    <w:p w:rsidR="00C05909" w:rsidRDefault="00C05909" w:rsidP="00C059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исполнения Протокола заседания Правительства Республики Дагестан от 15 февраля 2019 года №1 «О взаимодействии органов исполнительной власти Республики Дагестан и органов местного самоуправления муниципальных образований РД в реализации государственной национальной политики Российской Федерации в РД (далее протокол)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Постановления администрации МР «Кизилюртовский район» №21 от 18.02.2019 года</w:t>
      </w:r>
    </w:p>
    <w:p w:rsidR="00C05909" w:rsidRDefault="00C05909" w:rsidP="00C0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FBA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 по исполнению Протокола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№1)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2.Определить заместителя главы МО СП «сельсовет Зубутли-Миатлинский» Мусаева Т.М. ответственным за исполнение плана. </w:t>
      </w:r>
    </w:p>
    <w:p w:rsidR="00C05909" w:rsidRPr="00AB00E6" w:rsidRDefault="00C05909" w:rsidP="00C0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исполнения настоящего Постановления оставляю за собой. </w:t>
      </w: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05909" w:rsidRDefault="00C05909" w:rsidP="00C05909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А.Г.Султанов</w:t>
      </w:r>
    </w:p>
    <w:p w:rsidR="00C05909" w:rsidRDefault="00C05909" w:rsidP="00C05909">
      <w:pPr>
        <w:ind w:right="141"/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p w:rsidR="00C05909" w:rsidRDefault="00C05909" w:rsidP="00C05909">
      <w:pPr>
        <w:spacing w:after="0"/>
        <w:rPr>
          <w:rFonts w:ascii="Times New Roman" w:hAnsi="Times New Roman" w:cs="Times New Roman"/>
          <w:szCs w:val="20"/>
        </w:rPr>
      </w:pPr>
    </w:p>
    <w:sectPr w:rsidR="00C05909" w:rsidSect="007D3B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3B32"/>
    <w:rsid w:val="000F1001"/>
    <w:rsid w:val="00100C5F"/>
    <w:rsid w:val="00123CC3"/>
    <w:rsid w:val="001C3EE4"/>
    <w:rsid w:val="002434A4"/>
    <w:rsid w:val="002A3E64"/>
    <w:rsid w:val="00386A4A"/>
    <w:rsid w:val="003A1180"/>
    <w:rsid w:val="0040101C"/>
    <w:rsid w:val="00465748"/>
    <w:rsid w:val="00492BA2"/>
    <w:rsid w:val="004B7E2F"/>
    <w:rsid w:val="004F79F3"/>
    <w:rsid w:val="00553425"/>
    <w:rsid w:val="00575E62"/>
    <w:rsid w:val="00590A90"/>
    <w:rsid w:val="005F69E7"/>
    <w:rsid w:val="006452F9"/>
    <w:rsid w:val="006902D6"/>
    <w:rsid w:val="006D19A1"/>
    <w:rsid w:val="00721780"/>
    <w:rsid w:val="007D3B32"/>
    <w:rsid w:val="008243E3"/>
    <w:rsid w:val="008E77FC"/>
    <w:rsid w:val="00960C1D"/>
    <w:rsid w:val="009C261F"/>
    <w:rsid w:val="00A416B4"/>
    <w:rsid w:val="00B00C26"/>
    <w:rsid w:val="00B36471"/>
    <w:rsid w:val="00B6168C"/>
    <w:rsid w:val="00BA1106"/>
    <w:rsid w:val="00C05909"/>
    <w:rsid w:val="00C32916"/>
    <w:rsid w:val="00C40F5F"/>
    <w:rsid w:val="00CD04EA"/>
    <w:rsid w:val="00CE6186"/>
    <w:rsid w:val="00D83351"/>
    <w:rsid w:val="00E539EC"/>
    <w:rsid w:val="00E81408"/>
    <w:rsid w:val="00EE3C43"/>
    <w:rsid w:val="00F7189D"/>
    <w:rsid w:val="00F9219D"/>
    <w:rsid w:val="00FD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3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11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4</cp:revision>
  <cp:lastPrinted>2018-07-23T09:50:00Z</cp:lastPrinted>
  <dcterms:created xsi:type="dcterms:W3CDTF">2019-03-29T14:53:00Z</dcterms:created>
  <dcterms:modified xsi:type="dcterms:W3CDTF">2019-04-01T09:25:00Z</dcterms:modified>
</cp:coreProperties>
</file>