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FE" w:rsidRDefault="001668FE" w:rsidP="000C24E7">
      <w:pPr>
        <w:rPr>
          <w:sz w:val="16"/>
          <w:szCs w:val="16"/>
        </w:rPr>
      </w:pPr>
    </w:p>
    <w:tbl>
      <w:tblPr>
        <w:tblpPr w:leftFromText="180" w:rightFromText="180" w:horzAnchor="margin" w:tblpX="-568" w:tblpY="285"/>
        <w:tblW w:w="5436" w:type="pct"/>
        <w:tblCellMar>
          <w:left w:w="0" w:type="dxa"/>
          <w:right w:w="0" w:type="dxa"/>
        </w:tblCellMar>
        <w:tblLook w:val="0000"/>
      </w:tblPr>
      <w:tblGrid>
        <w:gridCol w:w="11096"/>
      </w:tblGrid>
      <w:tr w:rsidR="000C24E7" w:rsidRPr="00620FD1" w:rsidTr="007349F0">
        <w:trPr>
          <w:trHeight w:val="741"/>
        </w:trPr>
        <w:tc>
          <w:tcPr>
            <w:tcW w:w="5000" w:type="pct"/>
          </w:tcPr>
          <w:tbl>
            <w:tblPr>
              <w:tblpPr w:leftFromText="180" w:rightFromText="180" w:horzAnchor="margin" w:tblpX="-568" w:tblpY="285"/>
              <w:tblW w:w="5436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2064"/>
            </w:tblGrid>
            <w:tr w:rsidR="000C24E7" w:rsidRPr="003D03A7" w:rsidTr="007349F0">
              <w:trPr>
                <w:trHeight w:val="741"/>
              </w:trPr>
              <w:tc>
                <w:tcPr>
                  <w:tcW w:w="5000" w:type="pct"/>
                </w:tcPr>
                <w:p w:rsidR="000C24E7" w:rsidRPr="003D03A7" w:rsidRDefault="000C24E7" w:rsidP="007349F0">
                  <w:pPr>
                    <w:keepNext/>
                    <w:spacing w:after="60"/>
                    <w:jc w:val="center"/>
                    <w:outlineLvl w:val="2"/>
                    <w:rPr>
                      <w:b/>
                      <w:spacing w:val="4"/>
                      <w:kern w:val="30"/>
                      <w:sz w:val="32"/>
                      <w:lang w:val="en-US"/>
                    </w:rPr>
                  </w:pPr>
                  <w:r>
                    <w:rPr>
                      <w:b/>
                      <w:noProof/>
                      <w:spacing w:val="4"/>
                      <w:kern w:val="30"/>
                      <w:sz w:val="32"/>
                    </w:rPr>
                    <w:drawing>
                      <wp:inline distT="0" distB="0" distL="0" distR="0">
                        <wp:extent cx="750570" cy="897255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897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24E7" w:rsidRPr="000C24E7" w:rsidRDefault="000C24E7" w:rsidP="000C24E7">
            <w:pPr>
              <w:tabs>
                <w:tab w:val="right" w:pos="9355"/>
              </w:tabs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5014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127"/>
            </w:tblGrid>
            <w:tr w:rsidR="000C24E7" w:rsidRPr="000C24E7" w:rsidTr="007349F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:rsidR="000C24E7" w:rsidRPr="007F7C82" w:rsidRDefault="000C24E7" w:rsidP="00A07B4B">
                  <w:pPr>
                    <w:framePr w:hSpace="180" w:wrap="around" w:hAnchor="margin" w:x="-568" w:y="28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C24E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</w:t>
                  </w:r>
                  <w:r w:rsidR="007F7C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МИНИСТРАЦИЯ </w:t>
                  </w:r>
                  <w:r w:rsidRPr="000C24E7"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0C24E7" w:rsidRPr="000C24E7" w:rsidRDefault="007F7C82" w:rsidP="00A07B4B">
                  <w:pPr>
                    <w:framePr w:hSpace="180" w:wrap="around" w:hAnchor="margin" w:x="-568" w:y="28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  <w:r w:rsidR="000C24E7" w:rsidRPr="000C24E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«СЕЛЬСОВЕТ ЗУБУТЛИ-МИАТЛИНСКИЙ»</w:t>
                  </w:r>
                </w:p>
                <w:p w:rsidR="000C24E7" w:rsidRPr="000C24E7" w:rsidRDefault="000C24E7" w:rsidP="00A07B4B">
                  <w:pPr>
                    <w:framePr w:hSpace="180" w:wrap="around" w:hAnchor="margin" w:x="-568" w:y="28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C24E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РЕСПУБЛИКА ДАГЕСТАН  КИЗИЛЮРТОВСКИЙ РАЙОН</w:t>
                  </w:r>
                </w:p>
              </w:tc>
            </w:tr>
          </w:tbl>
          <w:p w:rsidR="000C24E7" w:rsidRPr="00DF40AB" w:rsidRDefault="000C24E7" w:rsidP="00DF40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6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368115  РД, Кизилюртовский район,  с. Зубутли-Миатли, ул. Ленина, б/н тел. 8-928-528-85-00  </w:t>
            </w:r>
            <w:r w:rsidRPr="005C167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zubutli.miatli@mail.ru</w:t>
            </w:r>
          </w:p>
        </w:tc>
      </w:tr>
    </w:tbl>
    <w:p w:rsidR="00646835" w:rsidRDefault="00877056" w:rsidP="00877056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877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468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24E7" w:rsidRDefault="00C469FC" w:rsidP="00877056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B91C5C">
        <w:rPr>
          <w:rFonts w:ascii="Times New Roman" w:hAnsi="Times New Roman" w:cs="Times New Roman"/>
          <w:b/>
          <w:sz w:val="28"/>
          <w:szCs w:val="28"/>
        </w:rPr>
        <w:t>.11</w:t>
      </w:r>
      <w:r w:rsidR="00646835">
        <w:rPr>
          <w:rFonts w:ascii="Times New Roman" w:hAnsi="Times New Roman" w:cs="Times New Roman"/>
          <w:b/>
          <w:sz w:val="28"/>
          <w:szCs w:val="28"/>
        </w:rPr>
        <w:t xml:space="preserve">.2025г.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17</w:t>
      </w:r>
      <w:r w:rsidR="00646835">
        <w:rPr>
          <w:rFonts w:ascii="Times New Roman" w:hAnsi="Times New Roman" w:cs="Times New Roman"/>
          <w:b/>
          <w:sz w:val="28"/>
          <w:szCs w:val="28"/>
        </w:rPr>
        <w:t>-П</w:t>
      </w:r>
      <w:r w:rsidR="00877056" w:rsidRPr="0087705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45C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877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C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877056" w:rsidRPr="00877056" w:rsidRDefault="00B91C5C" w:rsidP="00877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77056" w:rsidRPr="00877056">
        <w:rPr>
          <w:rFonts w:ascii="Times New Roman" w:hAnsi="Times New Roman" w:cs="Times New Roman"/>
          <w:b/>
          <w:sz w:val="28"/>
          <w:szCs w:val="28"/>
        </w:rPr>
        <w:t xml:space="preserve">О дополнении объекта адресации кадастровым номером </w:t>
      </w: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 Федеральным законом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руководст</w:t>
      </w:r>
      <w:r w:rsidR="00646835">
        <w:rPr>
          <w:rFonts w:ascii="Times New Roman" w:hAnsi="Times New Roman" w:cs="Times New Roman"/>
          <w:sz w:val="28"/>
          <w:szCs w:val="28"/>
        </w:rPr>
        <w:t>вуясь Уставом МО СП «сельсовет Зубутли-Миатлинский</w:t>
      </w:r>
      <w:r w:rsidRPr="00877056">
        <w:rPr>
          <w:rFonts w:ascii="Times New Roman" w:hAnsi="Times New Roman" w:cs="Times New Roman"/>
          <w:sz w:val="28"/>
          <w:szCs w:val="28"/>
        </w:rPr>
        <w:t>».</w:t>
      </w:r>
    </w:p>
    <w:p w:rsidR="00877056" w:rsidRPr="00877056" w:rsidRDefault="00877056" w:rsidP="00877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435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70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>1. Дополнить кадастровые номера объектам адресации, согласно приложению № 1 к настоящему постановлению;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>2. Разместить в Государственном адресном реестре сведения об адресах объектов адресации согласно приложению № 1 к постановлению.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>3.</w:t>
      </w:r>
      <w:r w:rsidRPr="008770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705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Администрации.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за собой 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547" w:rsidRDefault="00E43547" w:rsidP="00877056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56" w:rsidRPr="00877056" w:rsidRDefault="00877056" w:rsidP="0087705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77056">
        <w:rPr>
          <w:rFonts w:ascii="Times New Roman" w:hAnsi="Times New Roman" w:cs="Times New Roman"/>
          <w:b/>
          <w:color w:val="000000"/>
          <w:sz w:val="28"/>
          <w:szCs w:val="28"/>
        </w:rPr>
        <w:t>ИО главы</w:t>
      </w:r>
      <w:r w:rsidRPr="0087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056">
        <w:rPr>
          <w:rFonts w:ascii="Times New Roman" w:hAnsi="Times New Roman" w:cs="Times New Roman"/>
          <w:b/>
          <w:sz w:val="28"/>
          <w:szCs w:val="28"/>
        </w:rPr>
        <w:t xml:space="preserve"> МО СП </w:t>
      </w:r>
    </w:p>
    <w:p w:rsidR="00877056" w:rsidRPr="00877056" w:rsidRDefault="00877056" w:rsidP="00877056">
      <w:pPr>
        <w:pStyle w:val="ConsPlusNormal"/>
        <w:rPr>
          <w:rFonts w:ascii="Times New Roman" w:eastAsia="HiddenHorzOCR" w:hAnsi="Times New Roman" w:cs="Times New Roman"/>
          <w:b/>
          <w:sz w:val="28"/>
          <w:szCs w:val="28"/>
        </w:rPr>
      </w:pPr>
      <w:r w:rsidRPr="00877056">
        <w:rPr>
          <w:rFonts w:ascii="Times New Roman" w:hAnsi="Times New Roman" w:cs="Times New Roman"/>
          <w:b/>
          <w:sz w:val="28"/>
          <w:szCs w:val="28"/>
        </w:rPr>
        <w:t>«сельсовет Зубутли-Миатлинский</w:t>
      </w:r>
      <w:r w:rsidRPr="00877056">
        <w:rPr>
          <w:rFonts w:ascii="Times New Roman" w:eastAsia="HiddenHorzOCR" w:hAnsi="Times New Roman" w:cs="Times New Roman"/>
          <w:b/>
          <w:sz w:val="28"/>
          <w:szCs w:val="28"/>
        </w:rPr>
        <w:t>»                                            Мусаев Т.М.</w:t>
      </w: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B91C5C" w:rsidRDefault="00B91C5C" w:rsidP="00877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B91C5C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877056" w:rsidRPr="0087705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877056" w:rsidRPr="00877056" w:rsidRDefault="00877056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05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97103">
        <w:rPr>
          <w:rFonts w:ascii="Times New Roman" w:hAnsi="Times New Roman" w:cs="Times New Roman"/>
          <w:sz w:val="28"/>
          <w:szCs w:val="28"/>
        </w:rPr>
        <w:t xml:space="preserve">                               к постановлению администрации</w:t>
      </w:r>
      <w:r w:rsidRPr="0087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56" w:rsidRPr="00877056" w:rsidRDefault="00597103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МО СП «сельсовет Зубутли-Миатлинский»</w:t>
      </w:r>
      <w:r w:rsidR="00877056" w:rsidRPr="0087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56" w:rsidRPr="00877056" w:rsidRDefault="00597103" w:rsidP="00877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43547">
        <w:rPr>
          <w:rFonts w:ascii="Times New Roman" w:hAnsi="Times New Roman" w:cs="Times New Roman"/>
          <w:sz w:val="28"/>
          <w:szCs w:val="28"/>
        </w:rPr>
        <w:t xml:space="preserve">    </w:t>
      </w:r>
      <w:r w:rsidR="00C469FC">
        <w:rPr>
          <w:rFonts w:ascii="Times New Roman" w:hAnsi="Times New Roman" w:cs="Times New Roman"/>
          <w:sz w:val="28"/>
          <w:szCs w:val="28"/>
        </w:rPr>
        <w:t xml:space="preserve">                           от 06</w:t>
      </w:r>
      <w:r w:rsidR="00877056" w:rsidRPr="00877056">
        <w:rPr>
          <w:rFonts w:ascii="Times New Roman" w:hAnsi="Times New Roman" w:cs="Times New Roman"/>
          <w:sz w:val="28"/>
          <w:szCs w:val="28"/>
        </w:rPr>
        <w:t>.1</w:t>
      </w:r>
      <w:r w:rsidR="00B91C5C">
        <w:rPr>
          <w:rFonts w:ascii="Times New Roman" w:hAnsi="Times New Roman" w:cs="Times New Roman"/>
          <w:sz w:val="28"/>
          <w:szCs w:val="28"/>
        </w:rPr>
        <w:t>1</w:t>
      </w:r>
      <w:r w:rsidR="00877056" w:rsidRPr="00877056">
        <w:rPr>
          <w:rFonts w:ascii="Times New Roman" w:hAnsi="Times New Roman" w:cs="Times New Roman"/>
          <w:sz w:val="28"/>
          <w:szCs w:val="28"/>
          <w:u w:val="single"/>
        </w:rPr>
        <w:t xml:space="preserve">.2025г. </w:t>
      </w:r>
      <w:r w:rsidR="00C469FC">
        <w:rPr>
          <w:rFonts w:ascii="Times New Roman" w:hAnsi="Times New Roman" w:cs="Times New Roman"/>
          <w:sz w:val="28"/>
          <w:szCs w:val="28"/>
        </w:rPr>
        <w:t xml:space="preserve"> № 17</w:t>
      </w:r>
      <w:r w:rsidR="00877056" w:rsidRPr="00877056">
        <w:rPr>
          <w:rFonts w:ascii="Times New Roman" w:hAnsi="Times New Roman" w:cs="Times New Roman"/>
          <w:sz w:val="28"/>
          <w:szCs w:val="28"/>
        </w:rPr>
        <w:t>-П</w:t>
      </w:r>
    </w:p>
    <w:p w:rsidR="00877056" w:rsidRPr="00877056" w:rsidRDefault="00B91C5C" w:rsidP="00B91C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7056" w:rsidRPr="00877056">
        <w:rPr>
          <w:rFonts w:ascii="Times New Roman" w:hAnsi="Times New Roman" w:cs="Times New Roman"/>
          <w:b/>
          <w:sz w:val="28"/>
          <w:szCs w:val="28"/>
        </w:rPr>
        <w:t xml:space="preserve">Перечень изменений адресов объектов адресации </w:t>
      </w:r>
    </w:p>
    <w:tbl>
      <w:tblPr>
        <w:tblStyle w:val="aa"/>
        <w:tblW w:w="10173" w:type="dxa"/>
        <w:tblLook w:val="04A0"/>
      </w:tblPr>
      <w:tblGrid>
        <w:gridCol w:w="542"/>
        <w:gridCol w:w="5129"/>
        <w:gridCol w:w="4502"/>
      </w:tblGrid>
      <w:tr w:rsidR="00877056" w:rsidRPr="00877056" w:rsidTr="007B6633">
        <w:tc>
          <w:tcPr>
            <w:tcW w:w="54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9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b/>
                <w:sz w:val="28"/>
                <w:szCs w:val="28"/>
              </w:rPr>
              <w:t>Изменяемый адрес</w:t>
            </w:r>
          </w:p>
        </w:tc>
        <w:tc>
          <w:tcPr>
            <w:tcW w:w="450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Измененный адрес</w:t>
            </w:r>
          </w:p>
        </w:tc>
      </w:tr>
      <w:tr w:rsidR="00877056" w:rsidRPr="00877056" w:rsidTr="007B6633">
        <w:trPr>
          <w:trHeight w:val="1636"/>
        </w:trPr>
        <w:tc>
          <w:tcPr>
            <w:tcW w:w="54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29" w:type="dxa"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Республика Дагестан, муниципальный район Кизилюртовский</w:t>
            </w:r>
            <w:r w:rsidR="008A4E0E">
              <w:rPr>
                <w:rFonts w:ascii="Times New Roman" w:hAnsi="Times New Roman" w:cs="Times New Roman"/>
                <w:sz w:val="28"/>
                <w:szCs w:val="28"/>
              </w:rPr>
              <w:t>, сельское поселение село Зубутли-Миатли, село Зубутли-</w:t>
            </w:r>
            <w:r w:rsidR="00E4354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4E0E">
              <w:rPr>
                <w:rFonts w:ascii="Times New Roman" w:hAnsi="Times New Roman" w:cs="Times New Roman"/>
                <w:sz w:val="28"/>
                <w:szCs w:val="28"/>
              </w:rPr>
              <w:t>иатли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 xml:space="preserve">, улица К.Гаджиева, дом,11 </w:t>
            </w:r>
          </w:p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Республика Дагестан, муниципальный район Кизилюртовский</w:t>
            </w:r>
            <w:r w:rsidR="008A4E0E">
              <w:rPr>
                <w:rFonts w:ascii="Times New Roman" w:hAnsi="Times New Roman" w:cs="Times New Roman"/>
                <w:sz w:val="28"/>
                <w:szCs w:val="28"/>
              </w:rPr>
              <w:t>, сельское поселение село Зубутли-Миатли, село Зубутли-Миатли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>, улица К.Гаджиева, дом,11</w:t>
            </w:r>
            <w:r w:rsidR="00C225BA">
              <w:rPr>
                <w:rFonts w:ascii="Times New Roman" w:hAnsi="Times New Roman" w:cs="Times New Roman"/>
                <w:sz w:val="28"/>
                <w:szCs w:val="28"/>
              </w:rPr>
              <w:t>, КН 05:06:000007</w:t>
            </w: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</w:tr>
      <w:tr w:rsidR="00877056" w:rsidRPr="00877056" w:rsidTr="007B6633">
        <w:tc>
          <w:tcPr>
            <w:tcW w:w="54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29" w:type="dxa"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Республика Дагестан, муниципальный район Кизилюртовский, сельск</w:t>
            </w:r>
            <w:r w:rsidR="00C225BA">
              <w:rPr>
                <w:rFonts w:ascii="Times New Roman" w:hAnsi="Times New Roman" w:cs="Times New Roman"/>
                <w:sz w:val="28"/>
                <w:szCs w:val="28"/>
              </w:rPr>
              <w:t>ое поселение село Зубутли-Миатли, село З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 xml:space="preserve">убутли-Миатли, улица К.Гаджиева, дом,15 «а» </w:t>
            </w:r>
          </w:p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hideMark/>
          </w:tcPr>
          <w:p w:rsidR="00877056" w:rsidRPr="00877056" w:rsidRDefault="00877056" w:rsidP="0087705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Республика Дагестан, муниципальный район Кизилюртовский</w:t>
            </w:r>
            <w:r w:rsidR="00C225BA">
              <w:rPr>
                <w:rFonts w:ascii="Times New Roman" w:hAnsi="Times New Roman" w:cs="Times New Roman"/>
                <w:sz w:val="28"/>
                <w:szCs w:val="28"/>
              </w:rPr>
              <w:t xml:space="preserve">, сельское поселение село Зубутли-Миатли, 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>село Зубутли-Миатли, улица К.Гаджиева, дом,15 «а»</w:t>
            </w:r>
            <w:r w:rsidR="00C225BA">
              <w:rPr>
                <w:rFonts w:ascii="Times New Roman" w:hAnsi="Times New Roman" w:cs="Times New Roman"/>
                <w:sz w:val="28"/>
                <w:szCs w:val="28"/>
              </w:rPr>
              <w:t>, КН 05:06:000007</w:t>
            </w:r>
            <w:r w:rsidRPr="008770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68A3">
              <w:rPr>
                <w:rFonts w:ascii="Times New Roman" w:hAnsi="Times New Roman" w:cs="Times New Roman"/>
                <w:sz w:val="28"/>
                <w:szCs w:val="28"/>
              </w:rPr>
              <w:t>3892</w:t>
            </w:r>
          </w:p>
        </w:tc>
      </w:tr>
    </w:tbl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877056" w:rsidRPr="00877056" w:rsidRDefault="00877056" w:rsidP="00877056">
      <w:pPr>
        <w:rPr>
          <w:rFonts w:ascii="Times New Roman" w:hAnsi="Times New Roman" w:cs="Times New Roman"/>
          <w:sz w:val="28"/>
          <w:szCs w:val="28"/>
        </w:rPr>
      </w:pPr>
    </w:p>
    <w:p w:rsidR="0073158A" w:rsidRDefault="0073158A" w:rsidP="00DF40AB">
      <w:pPr>
        <w:pStyle w:val="ConsPlusNormal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73158A" w:rsidRDefault="0073158A" w:rsidP="00DF40AB">
      <w:pPr>
        <w:pStyle w:val="ConsPlusNormal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73158A" w:rsidRPr="00BA28BC" w:rsidRDefault="0073158A" w:rsidP="00BA28B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73158A" w:rsidRPr="00BA28BC" w:rsidSect="005C1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E7" w:rsidRDefault="007F2DE7" w:rsidP="00C07757">
      <w:pPr>
        <w:spacing w:after="0" w:line="240" w:lineRule="auto"/>
      </w:pPr>
      <w:r>
        <w:separator/>
      </w:r>
    </w:p>
  </w:endnote>
  <w:endnote w:type="continuationSeparator" w:id="1">
    <w:p w:rsidR="007F2DE7" w:rsidRDefault="007F2DE7" w:rsidP="00C0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E7" w:rsidRDefault="007F2DE7" w:rsidP="00C07757">
      <w:pPr>
        <w:spacing w:after="0" w:line="240" w:lineRule="auto"/>
      </w:pPr>
      <w:r>
        <w:separator/>
      </w:r>
    </w:p>
  </w:footnote>
  <w:footnote w:type="continuationSeparator" w:id="1">
    <w:p w:rsidR="007F2DE7" w:rsidRDefault="007F2DE7" w:rsidP="00C0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57" w:rsidRDefault="00C0775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440D"/>
    <w:multiLevelType w:val="hybridMultilevel"/>
    <w:tmpl w:val="79F08860"/>
    <w:lvl w:ilvl="0" w:tplc="4BE883E8">
      <w:start w:val="1"/>
      <w:numFmt w:val="decimal"/>
      <w:lvlText w:val="%1.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20C"/>
    <w:multiLevelType w:val="hybridMultilevel"/>
    <w:tmpl w:val="44E8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106FE"/>
    <w:multiLevelType w:val="hybridMultilevel"/>
    <w:tmpl w:val="AB5C8CBA"/>
    <w:lvl w:ilvl="0" w:tplc="2B62C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1D68"/>
    <w:multiLevelType w:val="hybridMultilevel"/>
    <w:tmpl w:val="CB04F622"/>
    <w:lvl w:ilvl="0" w:tplc="DE04C11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FA45EED"/>
    <w:multiLevelType w:val="hybridMultilevel"/>
    <w:tmpl w:val="7BA03D4A"/>
    <w:lvl w:ilvl="0" w:tplc="A1FCE4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7881A8A"/>
    <w:multiLevelType w:val="multilevel"/>
    <w:tmpl w:val="B0E6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24E7"/>
    <w:rsid w:val="00012F30"/>
    <w:rsid w:val="00023F7C"/>
    <w:rsid w:val="00037D80"/>
    <w:rsid w:val="00060ABF"/>
    <w:rsid w:val="0007578F"/>
    <w:rsid w:val="00082B8C"/>
    <w:rsid w:val="000A68A3"/>
    <w:rsid w:val="000C0DAA"/>
    <w:rsid w:val="000C24E7"/>
    <w:rsid w:val="000C32BA"/>
    <w:rsid w:val="000D0EED"/>
    <w:rsid w:val="000F339A"/>
    <w:rsid w:val="000F6A47"/>
    <w:rsid w:val="00120237"/>
    <w:rsid w:val="001209C9"/>
    <w:rsid w:val="001668FE"/>
    <w:rsid w:val="00184F43"/>
    <w:rsid w:val="001A49A5"/>
    <w:rsid w:val="001A63CE"/>
    <w:rsid w:val="001B087E"/>
    <w:rsid w:val="001C4C88"/>
    <w:rsid w:val="001C5363"/>
    <w:rsid w:val="001E3511"/>
    <w:rsid w:val="001E3B88"/>
    <w:rsid w:val="00207FBD"/>
    <w:rsid w:val="002103E0"/>
    <w:rsid w:val="00210B01"/>
    <w:rsid w:val="00223CE0"/>
    <w:rsid w:val="00225102"/>
    <w:rsid w:val="00245C43"/>
    <w:rsid w:val="0024685B"/>
    <w:rsid w:val="00257788"/>
    <w:rsid w:val="00272421"/>
    <w:rsid w:val="00277CD7"/>
    <w:rsid w:val="00297A7A"/>
    <w:rsid w:val="002B16A0"/>
    <w:rsid w:val="002B3254"/>
    <w:rsid w:val="002B513A"/>
    <w:rsid w:val="002C1220"/>
    <w:rsid w:val="002C4E27"/>
    <w:rsid w:val="002D3950"/>
    <w:rsid w:val="002E3C26"/>
    <w:rsid w:val="002F63CE"/>
    <w:rsid w:val="0032360B"/>
    <w:rsid w:val="00324C03"/>
    <w:rsid w:val="00351B9A"/>
    <w:rsid w:val="00357784"/>
    <w:rsid w:val="0036593E"/>
    <w:rsid w:val="003812BE"/>
    <w:rsid w:val="00385F1F"/>
    <w:rsid w:val="00393E18"/>
    <w:rsid w:val="003B3074"/>
    <w:rsid w:val="003C309C"/>
    <w:rsid w:val="003C50DE"/>
    <w:rsid w:val="003D2359"/>
    <w:rsid w:val="003D446B"/>
    <w:rsid w:val="003D480D"/>
    <w:rsid w:val="003E1A2F"/>
    <w:rsid w:val="003E616E"/>
    <w:rsid w:val="003E7E49"/>
    <w:rsid w:val="003F42E4"/>
    <w:rsid w:val="003F6DD3"/>
    <w:rsid w:val="004033B1"/>
    <w:rsid w:val="00410F9F"/>
    <w:rsid w:val="004211BF"/>
    <w:rsid w:val="004261FC"/>
    <w:rsid w:val="00434428"/>
    <w:rsid w:val="004375ED"/>
    <w:rsid w:val="00441AA1"/>
    <w:rsid w:val="00465FE3"/>
    <w:rsid w:val="004816F2"/>
    <w:rsid w:val="00485AF6"/>
    <w:rsid w:val="00492AF8"/>
    <w:rsid w:val="004B1E9C"/>
    <w:rsid w:val="004C5A23"/>
    <w:rsid w:val="004D0EAF"/>
    <w:rsid w:val="004D7B26"/>
    <w:rsid w:val="004E29EC"/>
    <w:rsid w:val="004E307E"/>
    <w:rsid w:val="00500050"/>
    <w:rsid w:val="0050393D"/>
    <w:rsid w:val="00505B90"/>
    <w:rsid w:val="00525E53"/>
    <w:rsid w:val="00532D86"/>
    <w:rsid w:val="00537E14"/>
    <w:rsid w:val="0057284C"/>
    <w:rsid w:val="00580BE7"/>
    <w:rsid w:val="00582E96"/>
    <w:rsid w:val="00587B49"/>
    <w:rsid w:val="00597103"/>
    <w:rsid w:val="005B5247"/>
    <w:rsid w:val="005C167B"/>
    <w:rsid w:val="005D6000"/>
    <w:rsid w:val="005D69F8"/>
    <w:rsid w:val="00613A20"/>
    <w:rsid w:val="00614025"/>
    <w:rsid w:val="00615140"/>
    <w:rsid w:val="00617AF7"/>
    <w:rsid w:val="00641094"/>
    <w:rsid w:val="0064144B"/>
    <w:rsid w:val="00646835"/>
    <w:rsid w:val="00646AAD"/>
    <w:rsid w:val="006509E6"/>
    <w:rsid w:val="006552CF"/>
    <w:rsid w:val="006568F1"/>
    <w:rsid w:val="0068427C"/>
    <w:rsid w:val="00684367"/>
    <w:rsid w:val="006852BC"/>
    <w:rsid w:val="006A47AE"/>
    <w:rsid w:val="006B5C64"/>
    <w:rsid w:val="006C06C3"/>
    <w:rsid w:val="006D2CA6"/>
    <w:rsid w:val="006D3DD5"/>
    <w:rsid w:val="006E6013"/>
    <w:rsid w:val="006F0E4E"/>
    <w:rsid w:val="006F637A"/>
    <w:rsid w:val="00707460"/>
    <w:rsid w:val="007079C8"/>
    <w:rsid w:val="00717589"/>
    <w:rsid w:val="0073158A"/>
    <w:rsid w:val="00731AB3"/>
    <w:rsid w:val="00741E0D"/>
    <w:rsid w:val="0076788F"/>
    <w:rsid w:val="007A680E"/>
    <w:rsid w:val="007B44A6"/>
    <w:rsid w:val="007B5BB5"/>
    <w:rsid w:val="007B6633"/>
    <w:rsid w:val="007D3360"/>
    <w:rsid w:val="007F2DE7"/>
    <w:rsid w:val="007F3232"/>
    <w:rsid w:val="007F433D"/>
    <w:rsid w:val="007F7864"/>
    <w:rsid w:val="007F7C82"/>
    <w:rsid w:val="00803BC0"/>
    <w:rsid w:val="00807653"/>
    <w:rsid w:val="00825035"/>
    <w:rsid w:val="008325FC"/>
    <w:rsid w:val="00834AB8"/>
    <w:rsid w:val="00841E8F"/>
    <w:rsid w:val="00853DB6"/>
    <w:rsid w:val="008619B7"/>
    <w:rsid w:val="00867C71"/>
    <w:rsid w:val="008747C6"/>
    <w:rsid w:val="00877056"/>
    <w:rsid w:val="00877944"/>
    <w:rsid w:val="00877DF4"/>
    <w:rsid w:val="00881B12"/>
    <w:rsid w:val="0088313F"/>
    <w:rsid w:val="00883A2C"/>
    <w:rsid w:val="008A288B"/>
    <w:rsid w:val="008A2B2F"/>
    <w:rsid w:val="008A4E0E"/>
    <w:rsid w:val="008B6B82"/>
    <w:rsid w:val="008C2AA3"/>
    <w:rsid w:val="008E5C93"/>
    <w:rsid w:val="008E6D47"/>
    <w:rsid w:val="00916E3D"/>
    <w:rsid w:val="009240D8"/>
    <w:rsid w:val="00962E46"/>
    <w:rsid w:val="00970676"/>
    <w:rsid w:val="00977D91"/>
    <w:rsid w:val="0099206C"/>
    <w:rsid w:val="009947FA"/>
    <w:rsid w:val="009C34B6"/>
    <w:rsid w:val="009C66EC"/>
    <w:rsid w:val="009D3758"/>
    <w:rsid w:val="009E36E2"/>
    <w:rsid w:val="009F7D07"/>
    <w:rsid w:val="00A07B4B"/>
    <w:rsid w:val="00A10EF9"/>
    <w:rsid w:val="00A15652"/>
    <w:rsid w:val="00A32878"/>
    <w:rsid w:val="00A33DF7"/>
    <w:rsid w:val="00A45ABE"/>
    <w:rsid w:val="00A511C6"/>
    <w:rsid w:val="00A5508C"/>
    <w:rsid w:val="00A85CD6"/>
    <w:rsid w:val="00A95707"/>
    <w:rsid w:val="00AB6D4F"/>
    <w:rsid w:val="00AC04C6"/>
    <w:rsid w:val="00AE6561"/>
    <w:rsid w:val="00B2108B"/>
    <w:rsid w:val="00B3045B"/>
    <w:rsid w:val="00B510EC"/>
    <w:rsid w:val="00B53088"/>
    <w:rsid w:val="00B63337"/>
    <w:rsid w:val="00B66983"/>
    <w:rsid w:val="00B75719"/>
    <w:rsid w:val="00B827A7"/>
    <w:rsid w:val="00B87729"/>
    <w:rsid w:val="00B91C5C"/>
    <w:rsid w:val="00B91F99"/>
    <w:rsid w:val="00B92033"/>
    <w:rsid w:val="00B9228B"/>
    <w:rsid w:val="00BA28BC"/>
    <w:rsid w:val="00BB6D1C"/>
    <w:rsid w:val="00BB7D66"/>
    <w:rsid w:val="00BD02F6"/>
    <w:rsid w:val="00BE0238"/>
    <w:rsid w:val="00BF2701"/>
    <w:rsid w:val="00BF6C17"/>
    <w:rsid w:val="00BF7EB8"/>
    <w:rsid w:val="00C01A8C"/>
    <w:rsid w:val="00C07757"/>
    <w:rsid w:val="00C10E21"/>
    <w:rsid w:val="00C179B1"/>
    <w:rsid w:val="00C225BA"/>
    <w:rsid w:val="00C45ED5"/>
    <w:rsid w:val="00C469FC"/>
    <w:rsid w:val="00C54B28"/>
    <w:rsid w:val="00C57A3D"/>
    <w:rsid w:val="00C57B56"/>
    <w:rsid w:val="00C6017C"/>
    <w:rsid w:val="00C63C49"/>
    <w:rsid w:val="00C747BD"/>
    <w:rsid w:val="00C83F41"/>
    <w:rsid w:val="00C97E4E"/>
    <w:rsid w:val="00CB27FC"/>
    <w:rsid w:val="00CC2482"/>
    <w:rsid w:val="00CF50FA"/>
    <w:rsid w:val="00D0024A"/>
    <w:rsid w:val="00D00925"/>
    <w:rsid w:val="00D12235"/>
    <w:rsid w:val="00D60F5D"/>
    <w:rsid w:val="00D72BB7"/>
    <w:rsid w:val="00D73471"/>
    <w:rsid w:val="00D74DE2"/>
    <w:rsid w:val="00D84C80"/>
    <w:rsid w:val="00D915C4"/>
    <w:rsid w:val="00D92A62"/>
    <w:rsid w:val="00D93973"/>
    <w:rsid w:val="00DA4EDB"/>
    <w:rsid w:val="00DA7EA3"/>
    <w:rsid w:val="00DD02BC"/>
    <w:rsid w:val="00DD0D4F"/>
    <w:rsid w:val="00DF3333"/>
    <w:rsid w:val="00DF40AB"/>
    <w:rsid w:val="00DF6CD7"/>
    <w:rsid w:val="00E03BBC"/>
    <w:rsid w:val="00E05C76"/>
    <w:rsid w:val="00E05CDA"/>
    <w:rsid w:val="00E07B88"/>
    <w:rsid w:val="00E14F91"/>
    <w:rsid w:val="00E30C6D"/>
    <w:rsid w:val="00E3673D"/>
    <w:rsid w:val="00E43547"/>
    <w:rsid w:val="00E61F0A"/>
    <w:rsid w:val="00E773D3"/>
    <w:rsid w:val="00EA1260"/>
    <w:rsid w:val="00EA3A7A"/>
    <w:rsid w:val="00EA47DB"/>
    <w:rsid w:val="00EC432D"/>
    <w:rsid w:val="00ED5850"/>
    <w:rsid w:val="00EE77AB"/>
    <w:rsid w:val="00EF4A66"/>
    <w:rsid w:val="00EF6C07"/>
    <w:rsid w:val="00F066DE"/>
    <w:rsid w:val="00F11077"/>
    <w:rsid w:val="00F26C3B"/>
    <w:rsid w:val="00F443EC"/>
    <w:rsid w:val="00F5315A"/>
    <w:rsid w:val="00F67A42"/>
    <w:rsid w:val="00F71403"/>
    <w:rsid w:val="00FD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24E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C24E7"/>
  </w:style>
  <w:style w:type="paragraph" w:styleId="a5">
    <w:name w:val="List Paragraph"/>
    <w:basedOn w:val="a"/>
    <w:link w:val="a6"/>
    <w:uiPriority w:val="34"/>
    <w:qFormat/>
    <w:rsid w:val="000C24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4E7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C07757"/>
    <w:rPr>
      <w:b/>
      <w:bCs/>
    </w:rPr>
  </w:style>
  <w:style w:type="table" w:styleId="aa">
    <w:name w:val="Table Grid"/>
    <w:basedOn w:val="a1"/>
    <w:uiPriority w:val="59"/>
    <w:rsid w:val="00C07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C07757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C07757"/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unhideWhenUsed/>
    <w:rsid w:val="00C07757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C0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07757"/>
  </w:style>
  <w:style w:type="paragraph" w:styleId="af0">
    <w:name w:val="footer"/>
    <w:basedOn w:val="a"/>
    <w:link w:val="af1"/>
    <w:uiPriority w:val="99"/>
    <w:unhideWhenUsed/>
    <w:rsid w:val="00C0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7757"/>
  </w:style>
  <w:style w:type="paragraph" w:customStyle="1" w:styleId="ConsPlusTitle">
    <w:name w:val="ConsPlusTitle"/>
    <w:uiPriority w:val="99"/>
    <w:qFormat/>
    <w:rsid w:val="007F7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7F7C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semiHidden/>
    <w:unhideWhenUsed/>
    <w:rsid w:val="007F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0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Page">
    <w:name w:val="ConsPlusTitlePage"/>
    <w:rsid w:val="00166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Nonformat">
    <w:name w:val="ConsNonformat"/>
    <w:rsid w:val="00166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73158A"/>
  </w:style>
  <w:style w:type="character" w:customStyle="1" w:styleId="3">
    <w:name w:val="Основной текст (3)_"/>
    <w:basedOn w:val="a0"/>
    <w:link w:val="30"/>
    <w:locked/>
    <w:rsid w:val="00970676"/>
    <w:rPr>
      <w:rFonts w:ascii="Cambria" w:eastAsia="Cambria" w:hAnsi="Cambria" w:cs="Cambri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0676"/>
    <w:pPr>
      <w:widowControl w:val="0"/>
      <w:shd w:val="clear" w:color="auto" w:fill="FFFFFF"/>
      <w:spacing w:after="280" w:line="264" w:lineRule="auto"/>
      <w:ind w:left="300" w:firstLine="20"/>
      <w:jc w:val="both"/>
    </w:pPr>
    <w:rPr>
      <w:rFonts w:ascii="Cambria" w:eastAsia="Cambria" w:hAnsi="Cambria" w:cs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51F6-61A3-478A-80BB-1E704F8E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ГлаваАдминистрации</dc:creator>
  <cp:lastModifiedBy>ГлаваАдминистрации</cp:lastModifiedBy>
  <cp:revision>14</cp:revision>
  <cp:lastPrinted>2025-11-06T12:08:00Z</cp:lastPrinted>
  <dcterms:created xsi:type="dcterms:W3CDTF">2025-11-06T08:28:00Z</dcterms:created>
  <dcterms:modified xsi:type="dcterms:W3CDTF">2025-11-10T11:49:00Z</dcterms:modified>
</cp:coreProperties>
</file>